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3F02" w:rsidRPr="00F27F16" w:rsidRDefault="00B33F02" w:rsidP="00F27F16">
      <w:pPr>
        <w:spacing w:after="0" w:line="240" w:lineRule="auto"/>
        <w:rPr>
          <w:b/>
        </w:rPr>
      </w:pPr>
      <w:r w:rsidRPr="00F27F16">
        <w:rPr>
          <w:b/>
        </w:rPr>
        <w:t>NAJBOLJI RESTORAN</w:t>
      </w:r>
    </w:p>
    <w:p w:rsidR="00B33F02" w:rsidRPr="00F27F16" w:rsidRDefault="00B33F02" w:rsidP="00F27F16">
      <w:pPr>
        <w:spacing w:after="0" w:line="240" w:lineRule="auto"/>
        <w:rPr>
          <w:u w:val="single"/>
        </w:rPr>
      </w:pPr>
      <w:r w:rsidRPr="00F27F16">
        <w:rPr>
          <w:u w:val="single"/>
        </w:rPr>
        <w:t xml:space="preserve">Restoran „NIKO“, vlasnik Erik Pavin. </w:t>
      </w:r>
    </w:p>
    <w:p w:rsidR="00B33F02" w:rsidRDefault="00B33F02" w:rsidP="00F27F16">
      <w:pPr>
        <w:spacing w:after="0" w:line="240" w:lineRule="auto"/>
      </w:pPr>
      <w:r>
        <w:t>Restoran „Niko“ otvoren je 1963. godine i najstariji je zadarski restoran. Otvorio ga je pokojni otac vlasnika gospodin Niko Pavin, a sin sa suprugom je nastavio poslovanje koje sada polako preuzimaju njihove kćeri. To je već treća generacija koja nastavlja tradiciju. Restoran Niko je još davnih godina postao jedan od gastronomskih simbola grada Zadra i mjesto u koje se ljudi rado vraćaju, sastaju i ugodno osjećaju.</w:t>
      </w:r>
    </w:p>
    <w:p w:rsidR="00F27F16" w:rsidRDefault="00F27F16" w:rsidP="00F27F16">
      <w:pPr>
        <w:spacing w:after="0" w:line="240" w:lineRule="auto"/>
      </w:pPr>
    </w:p>
    <w:p w:rsidR="00F27F16" w:rsidRPr="00F27F16" w:rsidRDefault="00B33F02" w:rsidP="00F27F16">
      <w:pPr>
        <w:spacing w:after="0" w:line="240" w:lineRule="auto"/>
        <w:rPr>
          <w:b/>
        </w:rPr>
      </w:pPr>
      <w:r w:rsidRPr="00F27F16">
        <w:rPr>
          <w:b/>
        </w:rPr>
        <w:t>NAJBOLJI CAFFE BAR</w:t>
      </w:r>
    </w:p>
    <w:p w:rsidR="00B33F02" w:rsidRPr="00F27F16" w:rsidRDefault="00B33F02" w:rsidP="00F27F16">
      <w:pPr>
        <w:spacing w:after="0" w:line="240" w:lineRule="auto"/>
        <w:rPr>
          <w:u w:val="single"/>
        </w:rPr>
      </w:pPr>
      <w:r w:rsidRPr="00F27F16">
        <w:rPr>
          <w:u w:val="single"/>
        </w:rPr>
        <w:t xml:space="preserve">Caffe bar „TONI“, vlasnik Robert Zubčić.  </w:t>
      </w:r>
    </w:p>
    <w:p w:rsidR="00B33F02" w:rsidRDefault="00B33F02" w:rsidP="00F27F16">
      <w:pPr>
        <w:spacing w:after="0" w:line="240" w:lineRule="auto"/>
      </w:pPr>
      <w:r>
        <w:t xml:space="preserve">Caffe bar „Toni“ posluje od 1991. godine na popularnoj lokaciji kod četiri kantuna. Omiljeno je okupljalište Zadrana i brojnih gostiju koji posjete naš grad, te je postao mjesto ugodnog druženja tijekom cijele godine.  </w:t>
      </w:r>
    </w:p>
    <w:p w:rsidR="00B33F02" w:rsidRDefault="00B33F02" w:rsidP="00F27F16">
      <w:pPr>
        <w:spacing w:after="0" w:line="240" w:lineRule="auto"/>
      </w:pPr>
    </w:p>
    <w:p w:rsidR="00B33F02" w:rsidRPr="00F27F16" w:rsidRDefault="00B33F02" w:rsidP="00F27F16">
      <w:pPr>
        <w:spacing w:after="0" w:line="240" w:lineRule="auto"/>
        <w:rPr>
          <w:b/>
        </w:rPr>
      </w:pPr>
      <w:r w:rsidRPr="00F27F16">
        <w:rPr>
          <w:b/>
        </w:rPr>
        <w:t>NAJBOLJA KONOBA</w:t>
      </w:r>
    </w:p>
    <w:p w:rsidR="00B33F02" w:rsidRPr="00F27F16" w:rsidRDefault="00B33F02" w:rsidP="00F27F16">
      <w:pPr>
        <w:spacing w:after="0" w:line="240" w:lineRule="auto"/>
        <w:rPr>
          <w:u w:val="single"/>
        </w:rPr>
      </w:pPr>
      <w:r w:rsidRPr="00F27F16">
        <w:rPr>
          <w:u w:val="single"/>
        </w:rPr>
        <w:t xml:space="preserve">„KONOBA SKOBLAR“, vlasnik Bruno Srećko Skoblar.  </w:t>
      </w:r>
    </w:p>
    <w:p w:rsidR="00B33F02" w:rsidRDefault="00B33F02" w:rsidP="00F27F16">
      <w:pPr>
        <w:spacing w:after="0" w:line="240" w:lineRule="auto"/>
      </w:pPr>
      <w:r>
        <w:t>Obitelj Skoblar ugostiteljstvom se bavi već dugi niz godina i tradicija se prenosi s generacije na generaciju. Sama konoba otvorena je 2005. godine te je već bila dobitnik nagrade Nasmiješeno sunce, a da su i dalje zadržali kvalitetu govori i ova današnja nagrada. U konobi se priprema tradicionalna dalmatinska hrana i popularno je okupljalište Zadrana.</w:t>
      </w:r>
    </w:p>
    <w:p w:rsidR="00B33F02" w:rsidRDefault="00B33F02" w:rsidP="00F27F16">
      <w:pPr>
        <w:spacing w:after="0" w:line="240" w:lineRule="auto"/>
      </w:pPr>
    </w:p>
    <w:p w:rsidR="00B33F02" w:rsidRPr="00F27F16" w:rsidRDefault="00B33F02" w:rsidP="00F27F16">
      <w:pPr>
        <w:spacing w:after="0" w:line="240" w:lineRule="auto"/>
        <w:rPr>
          <w:b/>
        </w:rPr>
      </w:pPr>
      <w:r w:rsidRPr="00F27F16">
        <w:rPr>
          <w:b/>
        </w:rPr>
        <w:t>NAJBOLJI NOĆNI BAR</w:t>
      </w:r>
    </w:p>
    <w:p w:rsidR="00B33F02" w:rsidRPr="00F27F16" w:rsidRDefault="00B33F02" w:rsidP="00F27F16">
      <w:pPr>
        <w:spacing w:after="0" w:line="240" w:lineRule="auto"/>
        <w:rPr>
          <w:u w:val="single"/>
        </w:rPr>
      </w:pPr>
      <w:r w:rsidRPr="00F27F16">
        <w:rPr>
          <w:u w:val="single"/>
        </w:rPr>
        <w:t>„LEDANA“ Riva Liburna d.o.o.</w:t>
      </w:r>
    </w:p>
    <w:p w:rsidR="00B33F02" w:rsidRDefault="00B33F02" w:rsidP="00F27F16">
      <w:pPr>
        <w:spacing w:after="0" w:line="240" w:lineRule="auto"/>
      </w:pPr>
      <w:r>
        <w:t>Ledana je otvorena u svibnju 2012. godine. Kroz nepune dvije godine rada stvorila je image bara obveznog za posjetiti prilikom noćnih izlazaka. Iako caffe bar – noćni bar Ledana radi cijeli dan, upravo raznolikost događaja u večernjim i noćnim satima, od inozemnih i domaćih koncerata do posebnih performansa, u kombinaciji s posebnim ambijentom, stvorili su noćni klub koji i strani novinari, od bečkog Kuriera do francuskog LeFigaro-a,  preporučuju kao obavezno mjesto za  zabavu u Zadru.</w:t>
      </w:r>
    </w:p>
    <w:p w:rsidR="00B33F02" w:rsidRDefault="00B33F02" w:rsidP="00F27F16">
      <w:pPr>
        <w:spacing w:after="0" w:line="240" w:lineRule="auto"/>
      </w:pPr>
    </w:p>
    <w:p w:rsidR="00B33F02" w:rsidRPr="00F27F16" w:rsidRDefault="00B33F02" w:rsidP="00F27F16">
      <w:pPr>
        <w:spacing w:after="0" w:line="240" w:lineRule="auto"/>
        <w:rPr>
          <w:b/>
        </w:rPr>
      </w:pPr>
      <w:r w:rsidRPr="00F27F16">
        <w:rPr>
          <w:b/>
        </w:rPr>
        <w:t>2. U kategoriji najljepše uređeni izlog trgovine nagrađuje se:</w:t>
      </w:r>
    </w:p>
    <w:p w:rsidR="00B33F02" w:rsidRPr="00F27F16" w:rsidRDefault="00B33F02" w:rsidP="00F27F16">
      <w:pPr>
        <w:spacing w:after="0" w:line="240" w:lineRule="auto"/>
        <w:rPr>
          <w:u w:val="single"/>
        </w:rPr>
      </w:pPr>
      <w:r w:rsidRPr="00F27F16">
        <w:rPr>
          <w:u w:val="single"/>
        </w:rPr>
        <w:t xml:space="preserve">Cvjećarna „SNJEŽANA“, vlasnica Snježana Stipčević. </w:t>
      </w:r>
    </w:p>
    <w:p w:rsidR="00B33F02" w:rsidRDefault="00B33F02" w:rsidP="00F27F16">
      <w:pPr>
        <w:spacing w:after="0" w:line="240" w:lineRule="auto"/>
      </w:pPr>
      <w:r>
        <w:t>U cvjećarnici „Snježana“ izrađuju se buketi i aranžmani za svaku prigodu koristeći se isključivo ekološkim repro materijalima. Poseban naglasak stavlja se na vjenčani program, izradu vjenčanih buketa i uređenje vjenčanih sala. Ističe se posebno ukusno uređenim izlogom kojim uljepšava ulice našega grada.</w:t>
      </w:r>
    </w:p>
    <w:p w:rsidR="00B33F02" w:rsidRDefault="00B33F02" w:rsidP="00F27F16">
      <w:pPr>
        <w:spacing w:after="0" w:line="240" w:lineRule="auto"/>
      </w:pPr>
    </w:p>
    <w:p w:rsidR="00B33F02" w:rsidRPr="00F27F16" w:rsidRDefault="00B33F02" w:rsidP="00F27F16">
      <w:pPr>
        <w:spacing w:after="0" w:line="240" w:lineRule="auto"/>
        <w:rPr>
          <w:b/>
        </w:rPr>
      </w:pPr>
      <w:r w:rsidRPr="00F27F16">
        <w:rPr>
          <w:b/>
        </w:rPr>
        <w:t>3. U kategoriji najuređeniji vrt nagrađuje se:</w:t>
      </w:r>
    </w:p>
    <w:p w:rsidR="00B33F02" w:rsidRPr="00F27F16" w:rsidRDefault="00B33F02" w:rsidP="00F27F16">
      <w:pPr>
        <w:spacing w:after="0" w:line="240" w:lineRule="auto"/>
        <w:rPr>
          <w:u w:val="single"/>
        </w:rPr>
      </w:pPr>
      <w:r w:rsidRPr="00F27F16">
        <w:rPr>
          <w:u w:val="single"/>
        </w:rPr>
        <w:t xml:space="preserve">Gospodin Velimir Čubrić.  </w:t>
      </w:r>
    </w:p>
    <w:p w:rsidR="00B33F02" w:rsidRDefault="00B33F02" w:rsidP="00F27F16">
      <w:pPr>
        <w:spacing w:after="0" w:line="240" w:lineRule="auto"/>
      </w:pPr>
      <w:r>
        <w:t xml:space="preserve">Gospodin Velimir Čubrić zajedno sa svojom suprugom Verom Vranković-Čubrić, s velikom brigom i pažnjom njeguje svoj vrt u Petrčanima, koji ljeti procvate u svim bojama i krase ga mnoge mediteranske biljke. Po drugi put je dobitnik nagrade „Nasmiješeno sunce“ za najuređeniji vrt, što dokazuje njihovu ljubav prema hortikulturi. </w:t>
      </w:r>
    </w:p>
    <w:p w:rsidR="00B33F02" w:rsidRDefault="00B33F02" w:rsidP="00F27F16">
      <w:pPr>
        <w:spacing w:after="0" w:line="240" w:lineRule="auto"/>
      </w:pPr>
    </w:p>
    <w:p w:rsidR="00B33F02" w:rsidRPr="00F27F16" w:rsidRDefault="00B33F02" w:rsidP="00F27F16">
      <w:pPr>
        <w:spacing w:after="0" w:line="240" w:lineRule="auto"/>
        <w:rPr>
          <w:b/>
        </w:rPr>
      </w:pPr>
      <w:r w:rsidRPr="00F27F16">
        <w:rPr>
          <w:b/>
        </w:rPr>
        <w:t>4. U kategoriji djelatnik godine dodjeljuju se priznanja i nagrađuju:</w:t>
      </w:r>
    </w:p>
    <w:p w:rsidR="001072E7" w:rsidRDefault="001072E7" w:rsidP="00F27F16">
      <w:pPr>
        <w:spacing w:after="0" w:line="240" w:lineRule="auto"/>
        <w:rPr>
          <w:b/>
        </w:rPr>
      </w:pPr>
    </w:p>
    <w:p w:rsidR="00B33F02" w:rsidRPr="00F27F16" w:rsidRDefault="00B33F02" w:rsidP="00F27F16">
      <w:pPr>
        <w:spacing w:after="0" w:line="240" w:lineRule="auto"/>
        <w:rPr>
          <w:b/>
        </w:rPr>
      </w:pPr>
      <w:r w:rsidRPr="00F27F16">
        <w:rPr>
          <w:b/>
        </w:rPr>
        <w:t>NAJBOLJI TURISTIČKI VODIČ</w:t>
      </w:r>
    </w:p>
    <w:p w:rsidR="00B33F02" w:rsidRPr="00F27F16" w:rsidRDefault="00B33F02" w:rsidP="00F27F16">
      <w:pPr>
        <w:spacing w:after="0" w:line="240" w:lineRule="auto"/>
        <w:rPr>
          <w:u w:val="single"/>
        </w:rPr>
      </w:pPr>
      <w:r w:rsidRPr="00F27F16">
        <w:rPr>
          <w:u w:val="single"/>
        </w:rPr>
        <w:t>Gospođa Ivana Dundović</w:t>
      </w:r>
    </w:p>
    <w:p w:rsidR="00B33F02" w:rsidRDefault="00B33F02" w:rsidP="00F27F16">
      <w:pPr>
        <w:spacing w:after="0" w:line="240" w:lineRule="auto"/>
      </w:pPr>
      <w:r>
        <w:t xml:space="preserve">Gospođa Ivana Dundović završila je prediplomski i diplomski studij povijesti umjetnosti na Sveučilištu u Zadru. Ima položene tečajeve za turističkog vodiča za Zadarsku, Šibensko-kninsku i Splitsko-dalmatinsku županiju, gdje je radila i stručna vođenja kao i razglede Nacionalnih parkova Krka, Kornati i Plitvička jezera. Služi se engleskim jezikom aktivno u govoru i pismu. </w:t>
      </w:r>
    </w:p>
    <w:p w:rsidR="00B33F02" w:rsidRDefault="00B33F02" w:rsidP="00F27F16">
      <w:pPr>
        <w:spacing w:after="0" w:line="240" w:lineRule="auto"/>
      </w:pPr>
    </w:p>
    <w:p w:rsidR="00B33F02" w:rsidRPr="00F27F16" w:rsidRDefault="00B33F02" w:rsidP="00F27F16">
      <w:pPr>
        <w:spacing w:after="0" w:line="240" w:lineRule="auto"/>
        <w:rPr>
          <w:b/>
        </w:rPr>
      </w:pPr>
      <w:r w:rsidRPr="00F27F16">
        <w:rPr>
          <w:b/>
        </w:rPr>
        <w:t>NAJBOLJI KUHAR</w:t>
      </w:r>
    </w:p>
    <w:p w:rsidR="00B33F02" w:rsidRPr="00F27F16" w:rsidRDefault="00B33F02" w:rsidP="00F27F16">
      <w:pPr>
        <w:spacing w:after="0" w:line="240" w:lineRule="auto"/>
        <w:rPr>
          <w:u w:val="single"/>
        </w:rPr>
      </w:pPr>
      <w:r w:rsidRPr="00F27F16">
        <w:rPr>
          <w:u w:val="single"/>
        </w:rPr>
        <w:t xml:space="preserve">Gospodin Dalibor Pavlović </w:t>
      </w:r>
    </w:p>
    <w:p w:rsidR="00B33F02" w:rsidRDefault="00B33F02" w:rsidP="00F27F16">
      <w:pPr>
        <w:spacing w:after="0" w:line="240" w:lineRule="auto"/>
      </w:pPr>
      <w:r>
        <w:t xml:space="preserve">Gospodin Dalibor Pavlović završio je Hotelijersko- turističku i ugostiteljsku školu u Zadru. Ima ljubav prema kuhanju od djetinjstva. Radio je u renomiranim zadarskim restoranima, a trenutno radi u restoranu Bruschetta, od samog otvaranja restorana, gdje u suradnji s vlasnikom gospodinom Božidarom Vedrićem i ostalim kolegama ostvaruje zapažene gastronomske rezultate. </w:t>
      </w:r>
    </w:p>
    <w:p w:rsidR="00B33F02" w:rsidRDefault="00B33F02" w:rsidP="00F27F16">
      <w:pPr>
        <w:spacing w:after="0" w:line="240" w:lineRule="auto"/>
      </w:pPr>
    </w:p>
    <w:p w:rsidR="00B33F02" w:rsidRPr="00F27F16" w:rsidRDefault="00B33F02" w:rsidP="00F27F16">
      <w:pPr>
        <w:spacing w:after="0" w:line="240" w:lineRule="auto"/>
        <w:rPr>
          <w:b/>
        </w:rPr>
      </w:pPr>
      <w:r w:rsidRPr="00F27F16">
        <w:rPr>
          <w:b/>
        </w:rPr>
        <w:t>NAJBOLJI KONOBAR</w:t>
      </w:r>
    </w:p>
    <w:p w:rsidR="00B33F02" w:rsidRPr="00F27F16" w:rsidRDefault="00B33F02" w:rsidP="00F27F16">
      <w:pPr>
        <w:spacing w:after="0" w:line="240" w:lineRule="auto"/>
        <w:rPr>
          <w:u w:val="single"/>
        </w:rPr>
      </w:pPr>
      <w:r w:rsidRPr="00F27F16">
        <w:rPr>
          <w:u w:val="single"/>
        </w:rPr>
        <w:t>Gospodin Nikola Mrkić</w:t>
      </w:r>
    </w:p>
    <w:p w:rsidR="00B33F02" w:rsidRDefault="00B33F02" w:rsidP="00F27F16">
      <w:pPr>
        <w:spacing w:after="0" w:line="240" w:lineRule="auto"/>
      </w:pPr>
      <w:r>
        <w:t>Gospodin Nikola Mrkić završio je Hotelijersko- turističku i ugostiteljsku školu u Zadru. Ima dugogodišnje radno iskustvo u struci, a trenutno je zaposlen u renomiranom restoran-baru Atrij. Služi se engleskim, talijanskim i njemačkim jezikom. Prepoznat je po svom profesionalnom odnosu prema gostima.</w:t>
      </w:r>
    </w:p>
    <w:p w:rsidR="00B33F02" w:rsidRDefault="00B33F02" w:rsidP="00F27F16">
      <w:pPr>
        <w:spacing w:after="0" w:line="240" w:lineRule="auto"/>
      </w:pPr>
    </w:p>
    <w:p w:rsidR="00B33F02" w:rsidRPr="00F27F16" w:rsidRDefault="00B33F02" w:rsidP="00F27F16">
      <w:pPr>
        <w:spacing w:after="0" w:line="240" w:lineRule="auto"/>
        <w:rPr>
          <w:b/>
        </w:rPr>
      </w:pPr>
      <w:r w:rsidRPr="00F27F16">
        <w:rPr>
          <w:b/>
        </w:rPr>
        <w:t>NAJBOLJI PRODAVAČ</w:t>
      </w:r>
    </w:p>
    <w:p w:rsidR="00B33F02" w:rsidRPr="00F27F16" w:rsidRDefault="00B33F02" w:rsidP="00F27F16">
      <w:pPr>
        <w:spacing w:after="0" w:line="240" w:lineRule="auto"/>
        <w:rPr>
          <w:u w:val="single"/>
        </w:rPr>
      </w:pPr>
      <w:r w:rsidRPr="00F27F16">
        <w:rPr>
          <w:u w:val="single"/>
        </w:rPr>
        <w:t>Gospođa Lucijana Milin</w:t>
      </w:r>
    </w:p>
    <w:p w:rsidR="00B33F02" w:rsidRDefault="00B33F02" w:rsidP="00F27F16">
      <w:pPr>
        <w:spacing w:after="0" w:line="240" w:lineRule="auto"/>
      </w:pPr>
      <w:r>
        <w:t>Gospođa Lucijana Milin je 1977. godine završila Trgovačku školu u Zadru. Radi od 1980. godine u struci te je tako stekla profesionalno iskustvo. Od 2008. godine zaposlena je u „Delikatesnici Lukin“, te je prepoznata kao vrlo ljubazna i pristupačna osoba koja je uvijek na usluzi brojnim kupcima našega grada.</w:t>
      </w:r>
    </w:p>
    <w:p w:rsidR="00B33F02" w:rsidRDefault="00B33F02" w:rsidP="00F27F16">
      <w:pPr>
        <w:spacing w:after="0" w:line="240" w:lineRule="auto"/>
      </w:pPr>
    </w:p>
    <w:p w:rsidR="00B33F02" w:rsidRPr="00F27F16" w:rsidRDefault="00B33F02" w:rsidP="00F27F16">
      <w:pPr>
        <w:spacing w:after="0" w:line="240" w:lineRule="auto"/>
        <w:rPr>
          <w:b/>
        </w:rPr>
      </w:pPr>
      <w:r w:rsidRPr="00F27F16">
        <w:rPr>
          <w:b/>
        </w:rPr>
        <w:t>NAJBOLJI POLICAJAC</w:t>
      </w:r>
    </w:p>
    <w:p w:rsidR="00B33F02" w:rsidRPr="00F27F16" w:rsidRDefault="00B33F02" w:rsidP="00F27F16">
      <w:pPr>
        <w:spacing w:after="0" w:line="240" w:lineRule="auto"/>
        <w:rPr>
          <w:u w:val="single"/>
        </w:rPr>
      </w:pPr>
      <w:r w:rsidRPr="00F27F16">
        <w:rPr>
          <w:u w:val="single"/>
        </w:rPr>
        <w:t>Gospodin Denis Čolak</w:t>
      </w:r>
    </w:p>
    <w:p w:rsidR="00B33F02" w:rsidRDefault="00B33F02" w:rsidP="00F27F16">
      <w:pPr>
        <w:spacing w:after="0" w:line="240" w:lineRule="auto"/>
      </w:pPr>
      <w:r>
        <w:t xml:space="preserve">Gospodin Denis Čolak je u tijeku priprema i trajanja turističke sezone bio angažiran na prijemu, obuci i nadzoru Jedinice prometne mladeži, a što je odrađeno na visokoj razini odgovornosti te je svojim angažmanom uz pripadnike prometne jedinice mladeži pridonio razini sigurnosti svih sudionika u prometu na području grada Zadra, pa tako i gostiju koji su ga posjetili. </w:t>
      </w:r>
    </w:p>
    <w:p w:rsidR="00B33F02" w:rsidRDefault="00B33F02" w:rsidP="00F27F16">
      <w:pPr>
        <w:spacing w:after="0" w:line="240" w:lineRule="auto"/>
      </w:pPr>
    </w:p>
    <w:p w:rsidR="00B33F02" w:rsidRPr="00F27F16" w:rsidRDefault="00B33F02" w:rsidP="00F27F16">
      <w:pPr>
        <w:spacing w:after="0" w:line="240" w:lineRule="auto"/>
        <w:rPr>
          <w:b/>
        </w:rPr>
      </w:pPr>
      <w:r w:rsidRPr="00F27F16">
        <w:rPr>
          <w:b/>
        </w:rPr>
        <w:t>NAJBOLJI ČISTAČ</w:t>
      </w:r>
    </w:p>
    <w:p w:rsidR="00B33F02" w:rsidRPr="00F27F16" w:rsidRDefault="00B33F02" w:rsidP="00F27F16">
      <w:pPr>
        <w:spacing w:after="0" w:line="240" w:lineRule="auto"/>
        <w:rPr>
          <w:u w:val="single"/>
        </w:rPr>
      </w:pPr>
      <w:r w:rsidRPr="00F27F16">
        <w:rPr>
          <w:u w:val="single"/>
        </w:rPr>
        <w:t>Gospodin Ivan Zekanović</w:t>
      </w:r>
    </w:p>
    <w:p w:rsidR="00B33F02" w:rsidRDefault="00B33F02" w:rsidP="00F27F16">
      <w:pPr>
        <w:spacing w:after="0" w:line="240" w:lineRule="auto"/>
      </w:pPr>
      <w:r>
        <w:t>Gospodin Ivan Zekanović je zaposlen u Čistoći od veljače 2005. godine a već dugi niz godina radi kao pometač Mjesnog odbora Bili Brig gdje je do izražaja došla njegova profesionalnost, temeljitost i odgovornost prema zadanom poslu. Svojim svakodnevnim radom doprinosi da ulice Zadra budu čiste i uredne.</w:t>
      </w:r>
    </w:p>
    <w:p w:rsidR="00B33F02" w:rsidRDefault="00B33F02" w:rsidP="00F27F16">
      <w:pPr>
        <w:spacing w:after="0" w:line="240" w:lineRule="auto"/>
      </w:pPr>
    </w:p>
    <w:p w:rsidR="00B33F02" w:rsidRPr="00F27F16" w:rsidRDefault="00B33F02" w:rsidP="00F27F16">
      <w:pPr>
        <w:spacing w:after="0" w:line="240" w:lineRule="auto"/>
        <w:rPr>
          <w:b/>
        </w:rPr>
      </w:pPr>
      <w:r w:rsidRPr="00F27F16">
        <w:rPr>
          <w:b/>
        </w:rPr>
        <w:t>6. Posebna priznanja za izniman doprinos uspješnom odvijanju turističke sezone dodjeljuju se:</w:t>
      </w:r>
    </w:p>
    <w:p w:rsidR="00F27F16" w:rsidRDefault="00F27F16" w:rsidP="00F27F16">
      <w:pPr>
        <w:spacing w:after="0" w:line="240" w:lineRule="auto"/>
        <w:rPr>
          <w:b/>
        </w:rPr>
      </w:pPr>
    </w:p>
    <w:p w:rsidR="00B33F02" w:rsidRPr="00F27F16" w:rsidRDefault="00B33F02" w:rsidP="00F27F16">
      <w:pPr>
        <w:spacing w:after="0" w:line="240" w:lineRule="auto"/>
        <w:rPr>
          <w:b/>
        </w:rPr>
      </w:pPr>
      <w:r w:rsidRPr="00F27F16">
        <w:rPr>
          <w:b/>
        </w:rPr>
        <w:t xml:space="preserve">Posebno priznanje za izniman doprinos uspješnom odvijanju turističke sezone 2013. godine dodjeljuje se Zadarskoj nadbiskupiji i tvrtki Laudato d.o.o. Zagreb – sakralna galerija hrvatskih umjetnika,  za vodič „Zadarski sveti zaštitnici i bogata spomenička baština“.  </w:t>
      </w:r>
    </w:p>
    <w:p w:rsidR="00B33F02" w:rsidRDefault="00B33F02" w:rsidP="00F27F16">
      <w:pPr>
        <w:spacing w:after="0" w:line="240" w:lineRule="auto"/>
      </w:pPr>
      <w:r>
        <w:t xml:space="preserve">Priznanje </w:t>
      </w:r>
      <w:r w:rsidR="008248EC">
        <w:t>je,</w:t>
      </w:r>
      <w:r>
        <w:t xml:space="preserve"> u ime Nadbiskupije</w:t>
      </w:r>
      <w:r w:rsidR="008248EC">
        <w:t>, preuzeo</w:t>
      </w:r>
      <w:r>
        <w:t xml:space="preserve"> don Šimun </w:t>
      </w:r>
      <w:proofErr w:type="spellStart"/>
      <w:r>
        <w:t>Šindija</w:t>
      </w:r>
      <w:proofErr w:type="spellEnd"/>
      <w:r>
        <w:t xml:space="preserve"> a u ime Laudata direktorica gospođa Ksenija Abramović.</w:t>
      </w:r>
    </w:p>
    <w:p w:rsidR="00F27F16" w:rsidRDefault="00B33F02" w:rsidP="00F27F16">
      <w:pPr>
        <w:spacing w:after="0" w:line="240" w:lineRule="auto"/>
      </w:pPr>
      <w:r>
        <w:t>Vodič, kako sam urednik kaže, upoznaje i upozorava čitatelja i još više svakog posjetioca u najkraćim crtama s bogatom vjersko-kulturnom baštinom našega grada, u kojemu se od samog dolaska na današnje tlo udomio naš čovjek – Hrvat – i iz kojega ga nikakva neprijateljska sila nije uspjela maknuti. Vodič nas upoznaje sa četiri zadarska sveta zaštitnika kao i sa samostanima i sakralnim spomenicima koji su toliko bogati i jedinstveni da po svom značenju svrstavaju grad Zadar, star više od tri tisuće godina, u sam vrh kršćanske europske vjerske i kulturne baštine.</w:t>
      </w:r>
    </w:p>
    <w:p w:rsidR="00F27F16" w:rsidRDefault="00F27F16" w:rsidP="00F27F16">
      <w:pPr>
        <w:spacing w:after="0" w:line="240" w:lineRule="auto"/>
        <w:rPr>
          <w:b/>
        </w:rPr>
      </w:pPr>
    </w:p>
    <w:p w:rsidR="00D4172B" w:rsidRDefault="00D4172B" w:rsidP="00F27F16">
      <w:pPr>
        <w:spacing w:after="0" w:line="240" w:lineRule="auto"/>
        <w:rPr>
          <w:b/>
        </w:rPr>
      </w:pPr>
    </w:p>
    <w:p w:rsidR="00B33F02" w:rsidRPr="00F27F16" w:rsidRDefault="00B33F02" w:rsidP="00F27F16">
      <w:pPr>
        <w:spacing w:after="0" w:line="240" w:lineRule="auto"/>
        <w:rPr>
          <w:b/>
        </w:rPr>
      </w:pPr>
      <w:bookmarkStart w:id="0" w:name="_GoBack"/>
      <w:bookmarkEnd w:id="0"/>
      <w:r w:rsidRPr="00F27F16">
        <w:rPr>
          <w:b/>
        </w:rPr>
        <w:lastRenderedPageBreak/>
        <w:t>Posebno priznanje za izniman doprinos uspješnom odvijanju turističke sezone 2013. godine dodjeljuje se Narodnom muzeju Zadar.</w:t>
      </w:r>
    </w:p>
    <w:p w:rsidR="00B33F02" w:rsidRDefault="00B33F02" w:rsidP="00F27F16">
      <w:pPr>
        <w:spacing w:after="0" w:line="240" w:lineRule="auto"/>
      </w:pPr>
      <w:r>
        <w:t xml:space="preserve">Priznanje </w:t>
      </w:r>
      <w:r w:rsidR="008248EC">
        <w:t xml:space="preserve">je preuzela </w:t>
      </w:r>
      <w:r>
        <w:t xml:space="preserve">gospođa Renata </w:t>
      </w:r>
      <w:proofErr w:type="spellStart"/>
      <w:r>
        <w:t>Peroš</w:t>
      </w:r>
      <w:proofErr w:type="spellEnd"/>
      <w:r>
        <w:t xml:space="preserve">. </w:t>
      </w:r>
    </w:p>
    <w:p w:rsidR="00B33F02" w:rsidRDefault="00B33F02" w:rsidP="00F27F16">
      <w:pPr>
        <w:spacing w:after="0" w:line="240" w:lineRule="auto"/>
      </w:pPr>
      <w:r>
        <w:t xml:space="preserve">Djelatnici Narodnog muzeja Zadar su svojim predanim radom dali izniman doprinos uspješnom odvijanju turističke sezone. Muzej i svi odjeli radili su tijekom ljetne sezone od 09.00 do 22.00 sata, svih dana u tjednu.  Organizirali su brojne izložbe i događanja od kojih bi posebno istaknuli „Hommage: GiusepeVerdi – izložba kostima, slika i crteža Teatrodell'Opera u Rimu u povodu 200. godišnjice rođenja“,  Izložbu djela Ivana Meštrovića „Zahvalimo njoj“  i 2. Smotru folklora Zadarske županije na kojoj su se, osim tematskih predavanja i drugih događanja, predstavili i KUD-ovi naše županije. </w:t>
      </w:r>
    </w:p>
    <w:p w:rsidR="00F27F16" w:rsidRDefault="00F27F16" w:rsidP="00F27F16">
      <w:pPr>
        <w:spacing w:after="0" w:line="240" w:lineRule="auto"/>
        <w:rPr>
          <w:b/>
        </w:rPr>
      </w:pPr>
    </w:p>
    <w:p w:rsidR="00B33F02" w:rsidRPr="00F27F16" w:rsidRDefault="00B33F02" w:rsidP="00F27F16">
      <w:pPr>
        <w:spacing w:after="0" w:line="240" w:lineRule="auto"/>
        <w:rPr>
          <w:b/>
        </w:rPr>
      </w:pPr>
      <w:r w:rsidRPr="00F27F16">
        <w:rPr>
          <w:b/>
        </w:rPr>
        <w:t>Posebno priznanje za izniman doprinos uspješnom odvijanju turističke sezone 2013. godine dodjeljuje se gospodinu Dušku Nonkoviću – Bući.</w:t>
      </w:r>
    </w:p>
    <w:p w:rsidR="00B33F02" w:rsidRDefault="00B33F02" w:rsidP="00F27F16">
      <w:pPr>
        <w:spacing w:after="0" w:line="240" w:lineRule="auto"/>
      </w:pPr>
      <w:r>
        <w:t>Gospodin Duško Nonković – Bućo glazbom se bavi od 1955. godine, kada je počeo svirati tamburicu. U ovoj koncertnoj dvorani svirao je violončelo u školskom orkestru zajedno sa Valterom Dešpaljom, pod dirigentskom palicom čuvenog muzikologa i akademika profesora Jerka Bezića. Na ulicama našega grada svira od svog 60. rođendana i tako već 10 godina uveseljava Zadrane i brojne turiste koji posjete naš grad. Autor je jedne od najljepših pjesama o Zadru – „Divna je riva mojega grada“.</w:t>
      </w:r>
    </w:p>
    <w:p w:rsidR="00F27F16" w:rsidRDefault="00F27F16" w:rsidP="00F27F16">
      <w:pPr>
        <w:spacing w:after="0" w:line="240" w:lineRule="auto"/>
        <w:rPr>
          <w:b/>
        </w:rPr>
      </w:pPr>
    </w:p>
    <w:p w:rsidR="00B33F02" w:rsidRPr="00F27F16" w:rsidRDefault="00B33F02" w:rsidP="00F27F16">
      <w:pPr>
        <w:spacing w:after="0" w:line="240" w:lineRule="auto"/>
        <w:rPr>
          <w:b/>
        </w:rPr>
      </w:pPr>
      <w:r w:rsidRPr="00F27F16">
        <w:rPr>
          <w:b/>
        </w:rPr>
        <w:t>Posebno priznanje za izniman doprinos uspješnom odvijanju turističke sezone 2013. godine dodjeljuje se Udruzi „Osmijeh za-Dar“ za manifestaciju VAK“AN“ZA.</w:t>
      </w:r>
    </w:p>
    <w:p w:rsidR="00B33F02" w:rsidRDefault="00B33F02" w:rsidP="00F27F16">
      <w:pPr>
        <w:spacing w:after="0" w:line="240" w:lineRule="auto"/>
      </w:pPr>
      <w:r>
        <w:t xml:space="preserve">Priznanje </w:t>
      </w:r>
      <w:r w:rsidR="008248EC">
        <w:t>je preuzeo</w:t>
      </w:r>
      <w:r>
        <w:t xml:space="preserve"> gospodin Borut Gatara.</w:t>
      </w:r>
    </w:p>
    <w:p w:rsidR="00B33F02" w:rsidRDefault="00B33F02" w:rsidP="00F27F16">
      <w:pPr>
        <w:spacing w:after="0" w:line="240" w:lineRule="auto"/>
      </w:pPr>
      <w:r>
        <w:t>Punim nazivom Vaterpolski Amaterski Kup „Antivaterpolista i Neplivača“ Zadarskog akvatorija – VAK“AN“ZA je projekt Društva športske rekreacije Osmijeh za-Dar, pokrenut 2008. godine i traje neprekidno 6. godinu uzastopce. Cilj je ovog projekta, koji ima sportsko-zabavne-turističke karakteristike, od samog početka obogaćivanje turističke ponude grada Zadra i Zadarske županije jednom novom granom turizma – sportskim (rekreacijskim) turizmom. Cirka 200.000 ljudi koji su prošli Rivom u razdoblju održavanja VAK“AN“ZE svjedočili su događaju, vidjeli igralište i mjesto odigravanja natjecanja, govori da je to atrakcija u centru grada čime se naglašava kakvoća i čistoća mora u samom centru grada.</w:t>
      </w:r>
    </w:p>
    <w:p w:rsidR="00A80006" w:rsidRDefault="008248EC"/>
    <w:sectPr w:rsidR="00A80006" w:rsidSect="006D7DD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8"/>
  <w:proofState w:spelling="clean" w:grammar="clean"/>
  <w:defaultTabStop w:val="708"/>
  <w:hyphenationZone w:val="425"/>
  <w:characterSpacingControl w:val="doNotCompress"/>
  <w:compat/>
  <w:rsids>
    <w:rsidRoot w:val="00B33F02"/>
    <w:rsid w:val="001072E7"/>
    <w:rsid w:val="006D7DD9"/>
    <w:rsid w:val="008248EC"/>
    <w:rsid w:val="00996103"/>
    <w:rsid w:val="00B33F02"/>
    <w:rsid w:val="00BF1806"/>
    <w:rsid w:val="00D4172B"/>
    <w:rsid w:val="00F27F16"/>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7DD9"/>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3</Pages>
  <Words>1228</Words>
  <Characters>7004</Characters>
  <Application>Microsoft Office Word</Application>
  <DocSecurity>0</DocSecurity>
  <Lines>58</Lines>
  <Paragraphs>16</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8216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 Mihovilović.Pajkin</dc:creator>
  <cp:lastModifiedBy>imiletic</cp:lastModifiedBy>
  <cp:revision>2</cp:revision>
  <dcterms:created xsi:type="dcterms:W3CDTF">2013-12-06T11:09:00Z</dcterms:created>
  <dcterms:modified xsi:type="dcterms:W3CDTF">2013-12-06T11:09:00Z</dcterms:modified>
</cp:coreProperties>
</file>